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6" w:rsidRDefault="00DB4706" w:rsidP="00DB4706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color w:val="FF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PD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brea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              </w:t>
      </w:r>
      <w:r>
        <w:rPr>
          <w:rFonts w:ascii="Book Antiqua" w:eastAsia="Book Antiqua" w:hAnsi="Book Antiqua" w:cs="Book Antiqua"/>
          <w:color w:val="FF0000"/>
          <w:sz w:val="24"/>
          <w:szCs w:val="24"/>
        </w:rPr>
        <w:t>.</w:t>
      </w:r>
    </w:p>
    <w:p w:rsidR="00DB4706" w:rsidRDefault="00DB4706" w:rsidP="00DB4706">
      <w:pPr>
        <w:spacing w:after="0" w:line="190" w:lineRule="exact"/>
        <w:rPr>
          <w:sz w:val="19"/>
          <w:szCs w:val="19"/>
        </w:rPr>
      </w:pPr>
    </w:p>
    <w:p w:rsidR="00DB4706" w:rsidRDefault="00DB4706" w:rsidP="00DB4706">
      <w:pPr>
        <w:pStyle w:val="ListParagraph"/>
        <w:numPr>
          <w:ilvl w:val="0"/>
          <w:numId w:val="1"/>
        </w:numPr>
        <w:spacing w:after="0" w:line="190" w:lineRule="exact"/>
        <w:rPr>
          <w:sz w:val="19"/>
          <w:szCs w:val="19"/>
        </w:rPr>
      </w:pPr>
      <w:r>
        <w:rPr>
          <w:sz w:val="19"/>
          <w:szCs w:val="19"/>
        </w:rPr>
        <w:t>Quarter turn connectors</w:t>
      </w:r>
    </w:p>
    <w:p w:rsidR="00DB4706" w:rsidRDefault="00DB4706" w:rsidP="00DB4706">
      <w:pPr>
        <w:pStyle w:val="ListParagraph"/>
        <w:numPr>
          <w:ilvl w:val="0"/>
          <w:numId w:val="1"/>
        </w:numPr>
        <w:spacing w:after="0" w:line="190" w:lineRule="exact"/>
        <w:rPr>
          <w:sz w:val="19"/>
          <w:szCs w:val="19"/>
        </w:rPr>
      </w:pPr>
      <w:r>
        <w:rPr>
          <w:sz w:val="19"/>
          <w:szCs w:val="19"/>
        </w:rPr>
        <w:t>Bayonet Rings</w:t>
      </w:r>
    </w:p>
    <w:p w:rsidR="00DB4706" w:rsidRDefault="00DB4706" w:rsidP="00DB4706">
      <w:pPr>
        <w:pStyle w:val="ListParagraph"/>
        <w:numPr>
          <w:ilvl w:val="0"/>
          <w:numId w:val="1"/>
        </w:numPr>
        <w:spacing w:after="0" w:line="190" w:lineRule="exact"/>
        <w:rPr>
          <w:sz w:val="19"/>
          <w:szCs w:val="19"/>
        </w:rPr>
      </w:pPr>
      <w:r>
        <w:rPr>
          <w:sz w:val="19"/>
          <w:szCs w:val="19"/>
        </w:rPr>
        <w:t>Nothing</w:t>
      </w:r>
    </w:p>
    <w:p w:rsidR="00DB4706" w:rsidRPr="00DB4706" w:rsidRDefault="00DB4706" w:rsidP="00DB4706">
      <w:pPr>
        <w:spacing w:after="0" w:line="190" w:lineRule="exact"/>
        <w:rPr>
          <w:sz w:val="19"/>
          <w:szCs w:val="19"/>
        </w:rPr>
      </w:pPr>
    </w:p>
    <w:p w:rsidR="00DB4706" w:rsidRDefault="00DB4706" w:rsidP="00DB4706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tor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FF0000"/>
          <w:spacing w:val="-3"/>
          <w:sz w:val="24"/>
          <w:szCs w:val="24"/>
          <w:u w:val="single"/>
        </w:rPr>
        <w:t xml:space="preserve">                                </w:t>
      </w:r>
      <w:r>
        <w:rPr>
          <w:rFonts w:ascii="Book Antiqua" w:eastAsia="Book Antiqua" w:hAnsi="Book Antiqua" w:cs="Book Antiqua"/>
          <w:color w:val="FF000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rtr</w:t>
      </w:r>
      <w:r>
        <w:rPr>
          <w:rFonts w:ascii="Book Antiqua" w:eastAsia="Book Antiqua" w:hAnsi="Book Antiqua" w:cs="Book Antiqua"/>
          <w:sz w:val="24"/>
          <w:szCs w:val="24"/>
        </w:rPr>
        <w:t>idge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goo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4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ma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nu</w:t>
      </w:r>
      <w:r>
        <w:rPr>
          <w:rFonts w:ascii="Book Antiqua" w:eastAsia="Book Antiqua" w:hAnsi="Book Antiqua" w:cs="Book Antiqua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e. </w:t>
      </w:r>
    </w:p>
    <w:p w:rsidR="00DB4706" w:rsidRDefault="00DB4706" w:rsidP="00DB470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-8"/>
          <w:sz w:val="24"/>
          <w:szCs w:val="24"/>
        </w:rPr>
      </w:pPr>
      <w:r>
        <w:rPr>
          <w:rFonts w:ascii="Book Antiqua" w:eastAsia="Book Antiqua" w:hAnsi="Book Antiqua" w:cs="Book Antiqua"/>
          <w:spacing w:val="-8"/>
          <w:sz w:val="24"/>
          <w:szCs w:val="24"/>
        </w:rPr>
        <w:t>Filled</w:t>
      </w:r>
    </w:p>
    <w:p w:rsidR="00DB4706" w:rsidRDefault="00DB4706" w:rsidP="00DB470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-8"/>
          <w:sz w:val="24"/>
          <w:szCs w:val="24"/>
        </w:rPr>
      </w:pPr>
      <w:r>
        <w:rPr>
          <w:rFonts w:ascii="Book Antiqua" w:eastAsia="Book Antiqua" w:hAnsi="Book Antiqua" w:cs="Book Antiqua"/>
          <w:spacing w:val="-8"/>
          <w:sz w:val="24"/>
          <w:szCs w:val="24"/>
        </w:rPr>
        <w:t>Packed</w:t>
      </w:r>
    </w:p>
    <w:p w:rsidR="00DB4706" w:rsidRDefault="00DB4706" w:rsidP="00DB470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-8"/>
          <w:sz w:val="24"/>
          <w:szCs w:val="24"/>
        </w:rPr>
      </w:pPr>
      <w:r>
        <w:rPr>
          <w:rFonts w:ascii="Book Antiqua" w:eastAsia="Book Antiqua" w:hAnsi="Book Antiqua" w:cs="Book Antiqua"/>
          <w:spacing w:val="-8"/>
          <w:sz w:val="24"/>
          <w:szCs w:val="24"/>
        </w:rPr>
        <w:t>Stored</w:t>
      </w:r>
    </w:p>
    <w:p w:rsidR="00DB4706" w:rsidRPr="00DB4706" w:rsidRDefault="00DB4706" w:rsidP="00DB4706">
      <w:p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-8"/>
          <w:sz w:val="24"/>
          <w:szCs w:val="24"/>
        </w:rPr>
      </w:pPr>
    </w:p>
    <w:p w:rsidR="00DB4706" w:rsidRPr="00DB4706" w:rsidRDefault="00DB4706" w:rsidP="00DB4706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 w:rsidRPr="00DB4706">
        <w:rPr>
          <w:rFonts w:ascii="Book Antiqua" w:eastAsia="Book Antiqua" w:hAnsi="Book Antiqua" w:cs="Book Antiqua"/>
          <w:sz w:val="24"/>
          <w:szCs w:val="24"/>
        </w:rPr>
        <w:t>T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DB4706">
        <w:rPr>
          <w:rFonts w:ascii="Book Antiqua" w:eastAsia="Book Antiqua" w:hAnsi="Book Antiqua" w:cs="Book Antiqua"/>
          <w:sz w:val="24"/>
          <w:szCs w:val="24"/>
        </w:rPr>
        <w:t>e</w:t>
      </w:r>
      <w:r w:rsidRPr="00DB470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DB4706">
        <w:rPr>
          <w:rFonts w:ascii="Book Antiqua" w:eastAsia="Book Antiqua" w:hAnsi="Book Antiqua" w:cs="Book Antiqua"/>
          <w:sz w:val="24"/>
          <w:szCs w:val="24"/>
        </w:rPr>
        <w:t>we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 w:rsidRPr="00DB4706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DB4706">
        <w:rPr>
          <w:rFonts w:ascii="Book Antiqua" w:eastAsia="Book Antiqua" w:hAnsi="Book Antiqua" w:cs="Book Antiqua"/>
          <w:sz w:val="24"/>
          <w:szCs w:val="24"/>
        </w:rPr>
        <w:t xml:space="preserve">ht </w:t>
      </w:r>
      <w:r w:rsidRPr="00DB4706"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 w:rsidRPr="00DB4706">
        <w:rPr>
          <w:rFonts w:ascii="Book Antiqua" w:eastAsia="Book Antiqua" w:hAnsi="Book Antiqua" w:cs="Book Antiqua"/>
          <w:sz w:val="24"/>
          <w:szCs w:val="24"/>
        </w:rPr>
        <w:t>f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DB4706"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fu</w:t>
      </w:r>
      <w:r w:rsidRPr="00DB4706">
        <w:rPr>
          <w:rFonts w:ascii="Book Antiqua" w:eastAsia="Book Antiqua" w:hAnsi="Book Antiqua" w:cs="Book Antiqua"/>
          <w:sz w:val="24"/>
          <w:szCs w:val="24"/>
        </w:rPr>
        <w:t>lly c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 w:rsidRPr="00DB4706">
        <w:rPr>
          <w:rFonts w:ascii="Book Antiqua" w:eastAsia="Book Antiqua" w:hAnsi="Book Antiqua" w:cs="Book Antiqua"/>
          <w:sz w:val="24"/>
          <w:szCs w:val="24"/>
        </w:rPr>
        <w:t>a</w:t>
      </w:r>
      <w:r w:rsidRPr="00DB4706">
        <w:rPr>
          <w:rFonts w:ascii="Book Antiqua" w:eastAsia="Book Antiqua" w:hAnsi="Book Antiqua" w:cs="Book Antiqua"/>
          <w:spacing w:val="1"/>
          <w:sz w:val="24"/>
          <w:szCs w:val="24"/>
        </w:rPr>
        <w:t>rg</w:t>
      </w:r>
      <w:r w:rsidRPr="00DB4706">
        <w:rPr>
          <w:rFonts w:ascii="Book Antiqua" w:eastAsia="Book Antiqua" w:hAnsi="Book Antiqua" w:cs="Book Antiqua"/>
          <w:sz w:val="24"/>
          <w:szCs w:val="24"/>
        </w:rPr>
        <w:t>ed</w:t>
      </w:r>
      <w:r w:rsidRPr="00DB470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DB4706">
        <w:rPr>
          <w:rFonts w:ascii="Book Antiqua" w:eastAsia="Book Antiqua" w:hAnsi="Book Antiqua" w:cs="Book Antiqua"/>
          <w:sz w:val="24"/>
          <w:szCs w:val="24"/>
        </w:rPr>
        <w:t>B</w:t>
      </w:r>
      <w:r w:rsidRPr="00DB4706"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 w:rsidRPr="00DB4706">
        <w:rPr>
          <w:rFonts w:ascii="Book Antiqua" w:eastAsia="Book Antiqua" w:hAnsi="Book Antiqua" w:cs="Book Antiqua"/>
          <w:sz w:val="24"/>
          <w:szCs w:val="24"/>
        </w:rPr>
        <w:t>4 appara</w:t>
      </w:r>
      <w:r w:rsidRPr="00DB4706"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 w:rsidRPr="00DB4706">
        <w:rPr>
          <w:rFonts w:ascii="Book Antiqua" w:eastAsia="Book Antiqua" w:hAnsi="Book Antiqua" w:cs="Book Antiqua"/>
          <w:sz w:val="24"/>
          <w:szCs w:val="24"/>
        </w:rPr>
        <w:t>s</w:t>
      </w:r>
      <w:r w:rsidRPr="00DB470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DB4706">
        <w:rPr>
          <w:rFonts w:ascii="Book Antiqua" w:eastAsia="Book Antiqua" w:hAnsi="Book Antiqua" w:cs="Book Antiqua"/>
          <w:sz w:val="24"/>
          <w:szCs w:val="24"/>
        </w:rPr>
        <w:t>is</w:t>
      </w:r>
      <w:r w:rsidRPr="00DB470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DB4706">
        <w:rPr>
          <w:rFonts w:ascii="Book Antiqua" w:eastAsia="Book Antiqua" w:hAnsi="Book Antiqua" w:cs="Book Antiqua"/>
          <w:sz w:val="24"/>
          <w:szCs w:val="24"/>
        </w:rPr>
        <w:t>15</w:t>
      </w:r>
      <w:r w:rsidRPr="00DB4706"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 w:rsidRPr="00DB4706">
        <w:rPr>
          <w:rFonts w:ascii="Book Antiqua" w:eastAsia="Book Antiqua" w:hAnsi="Book Antiqua" w:cs="Book Antiqua"/>
          <w:sz w:val="24"/>
          <w:szCs w:val="24"/>
        </w:rPr>
        <w:t>g</w:t>
      </w:r>
      <w:r w:rsidRPr="00DB4706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</w:t>
      </w:r>
      <w:r w:rsidRPr="00DB4706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DB4706">
        <w:rPr>
          <w:rFonts w:ascii="Book Antiqua" w:eastAsia="Book Antiqua" w:hAnsi="Book Antiqua" w:cs="Book Antiqua"/>
          <w:sz w:val="24"/>
          <w:szCs w:val="24"/>
        </w:rPr>
        <w:t>l</w:t>
      </w:r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bs</w:t>
      </w:r>
      <w:proofErr w:type="spellEnd"/>
      <w:r w:rsidRPr="00DB4706">
        <w:rPr>
          <w:rFonts w:ascii="Book Antiqua" w:eastAsia="Book Antiqua" w:hAnsi="Book Antiqua" w:cs="Book Antiqua"/>
          <w:spacing w:val="-1"/>
          <w:sz w:val="24"/>
          <w:szCs w:val="24"/>
        </w:rPr>
        <w:t>)</w:t>
      </w:r>
      <w:r w:rsidRPr="00DB4706">
        <w:rPr>
          <w:rFonts w:ascii="Book Antiqua" w:eastAsia="Book Antiqua" w:hAnsi="Book Antiqua" w:cs="Book Antiqua"/>
          <w:sz w:val="24"/>
          <w:szCs w:val="24"/>
        </w:rPr>
        <w:t xml:space="preserve">  </w:t>
      </w:r>
    </w:p>
    <w:p w:rsidR="00DB4706" w:rsidRDefault="00DB4706" w:rsidP="00DB470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32</w:t>
      </w:r>
    </w:p>
    <w:p w:rsidR="00DB4706" w:rsidRDefault="00DB4706" w:rsidP="00DB470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33</w:t>
      </w:r>
    </w:p>
    <w:p w:rsidR="00DB4706" w:rsidRDefault="00DB4706" w:rsidP="00DB470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34</w:t>
      </w:r>
    </w:p>
    <w:p w:rsidR="00DB4706" w:rsidRPr="00DB4706" w:rsidRDefault="00DB4706" w:rsidP="00DB4706">
      <w:p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</w:p>
    <w:p w:rsidR="00DB4706" w:rsidRDefault="00DB4706" w:rsidP="00DB4706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position w:val="1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color w:val="FF0000"/>
          <w:spacing w:val="-3"/>
          <w:sz w:val="24"/>
          <w:szCs w:val="24"/>
          <w:u w:val="single"/>
        </w:rPr>
        <w:t xml:space="preserve">                      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ala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m,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Yellow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tto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enti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el.</w:t>
      </w:r>
    </w:p>
    <w:p w:rsidR="00DB4706" w:rsidRDefault="00DB4706" w:rsidP="00DB4706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Manuel</w:t>
      </w:r>
    </w:p>
    <w:p w:rsidR="00DB4706" w:rsidRDefault="00DB4706" w:rsidP="00DB4706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Main</w:t>
      </w:r>
    </w:p>
    <w:p w:rsidR="00DB4706" w:rsidRDefault="00DB4706" w:rsidP="00DB4706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Loud</w:t>
      </w:r>
    </w:p>
    <w:p w:rsidR="00DB4706" w:rsidRPr="00DB4706" w:rsidRDefault="00DB4706" w:rsidP="00DB4706">
      <w:p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</w:p>
    <w:p w:rsidR="00DB4706" w:rsidRDefault="00DB4706" w:rsidP="00DB4706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       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pens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10 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B4706" w:rsidRDefault="00DB4706" w:rsidP="00DB4706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Drain</w:t>
      </w:r>
    </w:p>
    <w:p w:rsidR="00DB4706" w:rsidRDefault="00DB4706" w:rsidP="00DB4706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Drainage</w:t>
      </w:r>
    </w:p>
    <w:p w:rsidR="00DB4706" w:rsidRPr="00DB4706" w:rsidRDefault="00DB4706" w:rsidP="00DB4706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Relief</w:t>
      </w:r>
    </w:p>
    <w:p w:rsidR="00DB4706" w:rsidRDefault="00DB4706" w:rsidP="00DB4706">
      <w:pPr>
        <w:spacing w:before="10" w:after="0" w:line="180" w:lineRule="exact"/>
        <w:rPr>
          <w:sz w:val="18"/>
          <w:szCs w:val="18"/>
        </w:rPr>
      </w:pPr>
    </w:p>
    <w:p w:rsidR="00DB4706" w:rsidRDefault="00DB4706" w:rsidP="00DB4706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enti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hole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 xml:space="preserve">                                            </w:t>
      </w:r>
      <w:r>
        <w:rPr>
          <w:rFonts w:ascii="Book Antiqua" w:eastAsia="Book Antiqua" w:hAnsi="Book Antiqua" w:cs="Book Antiqua"/>
          <w:color w:val="FF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point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B4706" w:rsidRDefault="00DB4706" w:rsidP="00DB4706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1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Air cooler</w:t>
      </w:r>
    </w:p>
    <w:p w:rsidR="00DB4706" w:rsidRDefault="00DB4706" w:rsidP="00DB4706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1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Cover for cooler</w:t>
      </w:r>
    </w:p>
    <w:p w:rsidR="00DB4706" w:rsidRDefault="00DB4706" w:rsidP="00DB4706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1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Lid</w:t>
      </w:r>
    </w:p>
    <w:p w:rsidR="00DB4706" w:rsidRPr="00DB4706" w:rsidRDefault="00DB4706" w:rsidP="00DB4706">
      <w:p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pacing w:val="1"/>
          <w:sz w:val="24"/>
          <w:szCs w:val="24"/>
        </w:rPr>
      </w:pPr>
    </w:p>
    <w:p w:rsidR="00DB4706" w:rsidRDefault="00DB4706" w:rsidP="00DB4706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2600 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needed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color w:val="FF0000"/>
          <w:spacing w:val="-1"/>
          <w:sz w:val="24"/>
          <w:szCs w:val="24"/>
          <w:u w:val="single"/>
        </w:rPr>
        <w:t xml:space="preserve">                      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fo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per 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leak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est.</w:t>
      </w:r>
    </w:p>
    <w:p w:rsidR="00DB4706" w:rsidRDefault="00DB4706" w:rsidP="00DB4706">
      <w:pPr>
        <w:pStyle w:val="ListParagraph"/>
        <w:numPr>
          <w:ilvl w:val="0"/>
          <w:numId w:val="7"/>
        </w:numPr>
      </w:pPr>
      <w:r>
        <w:t>Sentinel</w:t>
      </w:r>
    </w:p>
    <w:p w:rsidR="00DB4706" w:rsidRDefault="00DB4706" w:rsidP="00DB4706">
      <w:pPr>
        <w:pStyle w:val="ListParagraph"/>
        <w:numPr>
          <w:ilvl w:val="0"/>
          <w:numId w:val="7"/>
        </w:numPr>
      </w:pPr>
      <w:proofErr w:type="spellStart"/>
      <w:r>
        <w:t>Monitron</w:t>
      </w:r>
      <w:proofErr w:type="spellEnd"/>
    </w:p>
    <w:p w:rsidR="00DB4706" w:rsidRDefault="00DB4706" w:rsidP="00DB4706">
      <w:pPr>
        <w:pStyle w:val="ListParagraph"/>
        <w:numPr>
          <w:ilvl w:val="0"/>
          <w:numId w:val="7"/>
        </w:numPr>
      </w:pPr>
      <w:r>
        <w:t>Neither A or B</w:t>
      </w:r>
    </w:p>
    <w:p w:rsidR="00DB4706" w:rsidRDefault="00DB4706" w:rsidP="00DB4706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-us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  <w:u w:val="single"/>
        </w:rPr>
        <w:t xml:space="preserve">                    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rtr</w:t>
      </w:r>
      <w:r>
        <w:rPr>
          <w:rFonts w:ascii="Book Antiqua" w:eastAsia="Book Antiqua" w:hAnsi="Book Antiqua" w:cs="Book Antiqua"/>
          <w:sz w:val="24"/>
          <w:szCs w:val="24"/>
        </w:rPr>
        <w:t>idge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B4706" w:rsidRDefault="003B5E00" w:rsidP="00DB4706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Sweatshop</w:t>
      </w:r>
    </w:p>
    <w:p w:rsidR="00DB4706" w:rsidRDefault="003B5E00" w:rsidP="00DB4706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Factory</w:t>
      </w:r>
    </w:p>
    <w:p w:rsidR="003B5E00" w:rsidRPr="00DB4706" w:rsidRDefault="003B5E00" w:rsidP="00DB4706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used</w:t>
      </w:r>
    </w:p>
    <w:p w:rsidR="00DB4706" w:rsidRDefault="00DB4706" w:rsidP="00DB4706">
      <w:pPr>
        <w:spacing w:before="6" w:after="0" w:line="190" w:lineRule="exact"/>
        <w:rPr>
          <w:sz w:val="19"/>
          <w:szCs w:val="19"/>
        </w:rPr>
      </w:pPr>
    </w:p>
    <w:p w:rsidR="003B5E00" w:rsidRDefault="003B5E00" w:rsidP="00DB4706">
      <w:pPr>
        <w:tabs>
          <w:tab w:val="left" w:pos="820"/>
        </w:tabs>
        <w:spacing w:before="4" w:after="0" w:line="490" w:lineRule="atLeast"/>
        <w:ind w:left="820" w:right="1433" w:hanging="720"/>
        <w:rPr>
          <w:rFonts w:ascii="Book Antiqua" w:eastAsia="Book Antiqua" w:hAnsi="Book Antiqua" w:cs="Book Antiqua"/>
          <w:spacing w:val="1"/>
          <w:sz w:val="24"/>
          <w:szCs w:val="24"/>
        </w:rPr>
      </w:pPr>
    </w:p>
    <w:p w:rsidR="00005E62" w:rsidRDefault="00005E62">
      <w:bookmarkStart w:id="0" w:name="_GoBack"/>
      <w:bookmarkEnd w:id="0"/>
    </w:p>
    <w:sectPr w:rsidR="0000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6E5"/>
    <w:multiLevelType w:val="hybridMultilevel"/>
    <w:tmpl w:val="FD228EFA"/>
    <w:lvl w:ilvl="0" w:tplc="661C9F0C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C860964"/>
    <w:multiLevelType w:val="hybridMultilevel"/>
    <w:tmpl w:val="135C0E44"/>
    <w:lvl w:ilvl="0" w:tplc="DF9E4D18">
      <w:start w:val="1"/>
      <w:numFmt w:val="upperLetter"/>
      <w:lvlText w:val="%1."/>
      <w:lvlJc w:val="left"/>
      <w:pPr>
        <w:ind w:left="1080" w:hanging="360"/>
      </w:pPr>
      <w:rPr>
        <w:rFonts w:ascii="Book Antiqua" w:eastAsia="Book Antiqua" w:hAnsi="Book Antiqua" w:cs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42D04"/>
    <w:multiLevelType w:val="hybridMultilevel"/>
    <w:tmpl w:val="0800540E"/>
    <w:lvl w:ilvl="0" w:tplc="4BAECE5A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5884FC8"/>
    <w:multiLevelType w:val="hybridMultilevel"/>
    <w:tmpl w:val="499EAC0C"/>
    <w:lvl w:ilvl="0" w:tplc="C5F01F3A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391D47B5"/>
    <w:multiLevelType w:val="hybridMultilevel"/>
    <w:tmpl w:val="F28C9206"/>
    <w:lvl w:ilvl="0" w:tplc="1726807E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40356F83"/>
    <w:multiLevelType w:val="hybridMultilevel"/>
    <w:tmpl w:val="42D40B98"/>
    <w:lvl w:ilvl="0" w:tplc="4B182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66465"/>
    <w:multiLevelType w:val="hybridMultilevel"/>
    <w:tmpl w:val="668C88D8"/>
    <w:lvl w:ilvl="0" w:tplc="6D0E2302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79CC5AB6"/>
    <w:multiLevelType w:val="hybridMultilevel"/>
    <w:tmpl w:val="0D829938"/>
    <w:lvl w:ilvl="0" w:tplc="07E43740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6"/>
    <w:rsid w:val="00005E62"/>
    <w:rsid w:val="003B5E00"/>
    <w:rsid w:val="00A04BA7"/>
    <w:rsid w:val="00D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McPherson</dc:creator>
  <cp:lastModifiedBy>Shane McPherson</cp:lastModifiedBy>
  <cp:revision>1</cp:revision>
  <cp:lastPrinted>2016-04-25T12:03:00Z</cp:lastPrinted>
  <dcterms:created xsi:type="dcterms:W3CDTF">2016-04-25T11:52:00Z</dcterms:created>
  <dcterms:modified xsi:type="dcterms:W3CDTF">2016-04-25T12:27:00Z</dcterms:modified>
</cp:coreProperties>
</file>